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82383" w14:textId="77777777" w:rsidR="00155DA1" w:rsidRDefault="00155DA1" w:rsidP="00B4550F">
      <w:pPr>
        <w:spacing w:after="0"/>
        <w:ind w:firstLine="709"/>
        <w:jc w:val="center"/>
      </w:pPr>
      <w:r>
        <w:t>Заключи коллективный договор!</w:t>
      </w:r>
    </w:p>
    <w:p w14:paraId="3AE73667" w14:textId="77777777" w:rsidR="00155DA1" w:rsidRDefault="00155DA1" w:rsidP="00B4550F">
      <w:pPr>
        <w:spacing w:after="0"/>
        <w:ind w:firstLine="709"/>
        <w:jc w:val="center"/>
      </w:pPr>
    </w:p>
    <w:p w14:paraId="706B530F" w14:textId="4E7DACB7" w:rsidR="00155DA1" w:rsidRDefault="00155DA1" w:rsidP="00155DA1">
      <w:pPr>
        <w:spacing w:after="0"/>
        <w:ind w:firstLine="709"/>
        <w:jc w:val="both"/>
      </w:pPr>
      <w:r>
        <w:t xml:space="preserve">В </w:t>
      </w:r>
      <w:proofErr w:type="spellStart"/>
      <w:r w:rsidR="007F087A">
        <w:t>Зимовниковском</w:t>
      </w:r>
      <w:proofErr w:type="spellEnd"/>
      <w:r>
        <w:t xml:space="preserve"> районе проводится акция «Заключи коллективный</w:t>
      </w:r>
      <w:r w:rsidR="00B4550F">
        <w:t xml:space="preserve"> </w:t>
      </w:r>
      <w:r>
        <w:t>договор!». Цель акции – повышение уровня социальных гарантий работников</w:t>
      </w:r>
      <w:r w:rsidR="00B4550F">
        <w:t xml:space="preserve"> </w:t>
      </w:r>
      <w:r>
        <w:t xml:space="preserve">организаций, осуществляющих деятельность на территории </w:t>
      </w:r>
      <w:r w:rsidR="007F087A">
        <w:t xml:space="preserve">Зимовниковского </w:t>
      </w:r>
      <w:r>
        <w:t>района, в рамках социального партнерства.</w:t>
      </w:r>
    </w:p>
    <w:p w14:paraId="605E46E1" w14:textId="77777777" w:rsidR="00155DA1" w:rsidRDefault="00155DA1" w:rsidP="00155DA1">
      <w:pPr>
        <w:spacing w:after="0"/>
        <w:ind w:firstLine="709"/>
        <w:jc w:val="both"/>
      </w:pPr>
      <w:r>
        <w:t xml:space="preserve">Особую значимость коллективный договор приобрел во время реформ </w:t>
      </w:r>
      <w:proofErr w:type="gramStart"/>
      <w:r>
        <w:t>в</w:t>
      </w:r>
      <w:proofErr w:type="gramEnd"/>
    </w:p>
    <w:p w14:paraId="21FAE9CA" w14:textId="03DAED5B" w:rsidR="00155DA1" w:rsidRDefault="00155DA1" w:rsidP="00155DA1">
      <w:pPr>
        <w:spacing w:after="0"/>
        <w:ind w:firstLine="709"/>
        <w:jc w:val="both"/>
      </w:pPr>
      <w:r>
        <w:t>экономике, когда государство отказалось от централизованного регулирования</w:t>
      </w:r>
      <w:r w:rsidR="00B4550F">
        <w:t xml:space="preserve"> </w:t>
      </w:r>
      <w:r>
        <w:t>многих вопросов социально-трудовых отношений и предложило работникам и</w:t>
      </w:r>
      <w:r w:rsidR="00B4550F">
        <w:t xml:space="preserve"> </w:t>
      </w:r>
      <w:r>
        <w:t>работодателям решать их самостоятельно, используя принятые механизмы</w:t>
      </w:r>
      <w:r w:rsidR="00B4550F">
        <w:t xml:space="preserve"> </w:t>
      </w:r>
      <w:r>
        <w:t>социального партнерства.</w:t>
      </w:r>
    </w:p>
    <w:p w14:paraId="4E784961" w14:textId="02A0BF8C" w:rsidR="00155DA1" w:rsidRDefault="00155DA1" w:rsidP="00155DA1">
      <w:pPr>
        <w:spacing w:after="0"/>
        <w:ind w:firstLine="709"/>
        <w:jc w:val="both"/>
      </w:pPr>
      <w:r>
        <w:t>Трудовой кодекс Российской Федерации рассматривает коллективный</w:t>
      </w:r>
      <w:r w:rsidR="00B4550F">
        <w:t xml:space="preserve"> </w:t>
      </w:r>
      <w:r>
        <w:t>договор как правовой акт, регулирующий социально-трудовые отношения в</w:t>
      </w:r>
      <w:r w:rsidR="00B4550F">
        <w:t xml:space="preserve"> </w:t>
      </w:r>
      <w:r>
        <w:t>организации и заключаемый работниками и работодателями в лице их</w:t>
      </w:r>
      <w:r w:rsidR="00B4550F">
        <w:t xml:space="preserve"> </w:t>
      </w:r>
      <w:r>
        <w:t>представителей. Основой коллективно-договорного процесса в системе</w:t>
      </w:r>
      <w:r w:rsidR="00B4550F">
        <w:t xml:space="preserve"> </w:t>
      </w:r>
      <w:r>
        <w:t>социального партнерства Ростовской области является Ростовское областное</w:t>
      </w:r>
      <w:r w:rsidR="00B4550F">
        <w:t xml:space="preserve"> </w:t>
      </w:r>
      <w:r>
        <w:t>трехстороннее (региональное) Соглашение между Правительством Ростовской</w:t>
      </w:r>
      <w:r w:rsidR="00B4550F">
        <w:t xml:space="preserve"> </w:t>
      </w:r>
      <w:r>
        <w:t>области, Союзом организаций профсоюзов «Федерация Профсоюзов Ростовской</w:t>
      </w:r>
      <w:r w:rsidR="00B4550F">
        <w:t xml:space="preserve"> </w:t>
      </w:r>
      <w:r>
        <w:t>области» и Союзом работодателей Ростовской области на 2020-2022 годы.</w:t>
      </w:r>
    </w:p>
    <w:p w14:paraId="3AFCEF1B" w14:textId="23819387" w:rsidR="00155DA1" w:rsidRDefault="00155DA1" w:rsidP="00155DA1">
      <w:pPr>
        <w:spacing w:after="0"/>
        <w:ind w:firstLine="709"/>
        <w:jc w:val="both"/>
      </w:pPr>
      <w:r>
        <w:t>Обязательства и гарантии Соглашения являются минимальными и не могут быть</w:t>
      </w:r>
      <w:r w:rsidR="00B4550F">
        <w:t xml:space="preserve"> </w:t>
      </w:r>
      <w:r>
        <w:t>изменены в сторону снижения социальной и экономической защищенности</w:t>
      </w:r>
      <w:r w:rsidR="00B4550F">
        <w:t xml:space="preserve"> </w:t>
      </w:r>
      <w:r>
        <w:t>трудящихся в коллективных договорах.</w:t>
      </w:r>
    </w:p>
    <w:p w14:paraId="694057AB" w14:textId="315ECFE6" w:rsidR="00155DA1" w:rsidRDefault="00155DA1" w:rsidP="00155DA1">
      <w:pPr>
        <w:spacing w:after="0"/>
        <w:ind w:firstLine="709"/>
        <w:jc w:val="both"/>
      </w:pPr>
      <w:r>
        <w:t>В коллективном договоре с учетом финансово-экономического положения</w:t>
      </w:r>
      <w:r w:rsidR="00B4550F">
        <w:t xml:space="preserve"> </w:t>
      </w:r>
      <w:r>
        <w:t>работодателя могут устанавливаться льготы и преимущества для работников,</w:t>
      </w:r>
      <w:r w:rsidR="00B4550F">
        <w:t xml:space="preserve"> </w:t>
      </w:r>
      <w:r>
        <w:t>условия труда, более благоприятные по сравнению с установленными законами,</w:t>
      </w:r>
      <w:r w:rsidR="00B4550F">
        <w:t xml:space="preserve"> </w:t>
      </w:r>
      <w:r>
        <w:t>иными нормативными правовыми актами, соглашениями. В коллективный</w:t>
      </w:r>
      <w:r w:rsidR="00B4550F">
        <w:t xml:space="preserve"> </w:t>
      </w:r>
      <w:r>
        <w:t>договор включаются нормативные положения, если в законах и иных</w:t>
      </w:r>
      <w:r w:rsidR="00B4550F">
        <w:t xml:space="preserve"> </w:t>
      </w:r>
      <w:r>
        <w:t>нормативных актах содержится прямое предписание об обязательном</w:t>
      </w:r>
      <w:r w:rsidR="00B4550F">
        <w:t xml:space="preserve"> </w:t>
      </w:r>
      <w:r>
        <w:t>закреплении этих положений в коллективном договоре. Коллективный договор</w:t>
      </w:r>
      <w:r w:rsidR="00B4550F">
        <w:t xml:space="preserve"> </w:t>
      </w:r>
      <w:r>
        <w:t>необходим для нормативного обоснования действий руководителя организации</w:t>
      </w:r>
      <w:r w:rsidR="00B4550F">
        <w:t xml:space="preserve"> </w:t>
      </w:r>
      <w:r>
        <w:t>(например, уменьшение налогооблагаемой базы по налогу на прибыль на сумму</w:t>
      </w:r>
      <w:r w:rsidR="00B4550F">
        <w:t xml:space="preserve"> </w:t>
      </w:r>
      <w:r>
        <w:t>расходов по оплате труда работников, предусмотренную коллективным</w:t>
      </w:r>
      <w:r w:rsidR="00B4550F">
        <w:t xml:space="preserve"> </w:t>
      </w:r>
      <w:r>
        <w:t>договором).</w:t>
      </w:r>
    </w:p>
    <w:p w14:paraId="03AA398A" w14:textId="5AAA0F0E" w:rsidR="00155DA1" w:rsidRDefault="00155DA1" w:rsidP="00B4550F">
      <w:pPr>
        <w:spacing w:after="0"/>
        <w:ind w:firstLine="709"/>
      </w:pPr>
      <w:r>
        <w:t>В действующем Трудовом кодексе Российской Федерации</w:t>
      </w:r>
      <w:r w:rsidR="00B4550F">
        <w:t xml:space="preserve"> с</w:t>
      </w:r>
      <w:r>
        <w:t>оциальному</w:t>
      </w:r>
      <w:r w:rsidR="00B4550F">
        <w:t xml:space="preserve"> </w:t>
      </w:r>
      <w:r>
        <w:t>партнерству в сфере труда посвящен целый раздел. Статьей 41 кодекса</w:t>
      </w:r>
      <w:r w:rsidR="00B4550F">
        <w:t xml:space="preserve"> </w:t>
      </w:r>
      <w:r>
        <w:t>предусмотрено, что содержание и структура коллективного договора</w:t>
      </w:r>
    </w:p>
    <w:p w14:paraId="163CBA19" w14:textId="77777777" w:rsidR="00B4550F" w:rsidRDefault="00155DA1" w:rsidP="00B4550F">
      <w:pPr>
        <w:spacing w:after="0"/>
        <w:ind w:firstLine="709"/>
      </w:pPr>
      <w:r>
        <w:t xml:space="preserve">определяются сторонами. </w:t>
      </w:r>
    </w:p>
    <w:p w14:paraId="7F2C876B" w14:textId="74AE1519" w:rsidR="00155DA1" w:rsidRDefault="00155DA1" w:rsidP="00B4550F">
      <w:pPr>
        <w:spacing w:after="0"/>
        <w:ind w:firstLine="709"/>
      </w:pPr>
      <w:r>
        <w:t>В коллективный договор могут включаться</w:t>
      </w:r>
      <w:r w:rsidR="00B4550F">
        <w:t xml:space="preserve"> </w:t>
      </w:r>
      <w:r>
        <w:t>обязательства работников и работодателя по следующим вопросам:</w:t>
      </w:r>
    </w:p>
    <w:p w14:paraId="6A5403D0" w14:textId="77777777" w:rsidR="00155DA1" w:rsidRDefault="00155DA1" w:rsidP="00B4550F">
      <w:pPr>
        <w:spacing w:after="0"/>
        <w:ind w:firstLine="709"/>
      </w:pPr>
      <w:r>
        <w:t xml:space="preserve">- формы, системы и </w:t>
      </w:r>
      <w:proofErr w:type="gramStart"/>
      <w:r>
        <w:t>размеры оплаты труда</w:t>
      </w:r>
      <w:proofErr w:type="gramEnd"/>
      <w:r>
        <w:t>;</w:t>
      </w:r>
    </w:p>
    <w:p w14:paraId="34232ACA" w14:textId="77777777" w:rsidR="00155DA1" w:rsidRDefault="00155DA1" w:rsidP="00B4550F">
      <w:pPr>
        <w:spacing w:after="0"/>
        <w:ind w:firstLine="709"/>
      </w:pPr>
      <w:r>
        <w:t>- выплата пособий, компенсаций;</w:t>
      </w:r>
    </w:p>
    <w:p w14:paraId="1A064FC1" w14:textId="77777777" w:rsidR="00155DA1" w:rsidRDefault="00155DA1" w:rsidP="00155DA1">
      <w:pPr>
        <w:spacing w:after="0"/>
        <w:ind w:firstLine="709"/>
        <w:jc w:val="both"/>
      </w:pPr>
      <w:r>
        <w:t>- механизм регулирования оплаты труда с учетом роста цен, уровня</w:t>
      </w:r>
    </w:p>
    <w:p w14:paraId="7F2E688A" w14:textId="77777777" w:rsidR="00155DA1" w:rsidRDefault="00155DA1" w:rsidP="00155DA1">
      <w:pPr>
        <w:spacing w:after="0"/>
        <w:ind w:firstLine="709"/>
        <w:jc w:val="both"/>
      </w:pPr>
      <w:r>
        <w:lastRenderedPageBreak/>
        <w:t>инфляции, выполнения показателей, определенных коллективным договором;</w:t>
      </w:r>
    </w:p>
    <w:p w14:paraId="326D76A3" w14:textId="77777777" w:rsidR="00155DA1" w:rsidRDefault="00155DA1" w:rsidP="00155DA1">
      <w:pPr>
        <w:spacing w:after="0"/>
        <w:ind w:firstLine="709"/>
        <w:jc w:val="both"/>
      </w:pPr>
      <w:r>
        <w:t>- занятость, переобучение, условия высвобождения работников;</w:t>
      </w:r>
    </w:p>
    <w:p w14:paraId="2C6D1279" w14:textId="77777777" w:rsidR="00155DA1" w:rsidRDefault="00155DA1" w:rsidP="00155DA1">
      <w:pPr>
        <w:spacing w:after="0"/>
        <w:ind w:firstLine="709"/>
        <w:jc w:val="both"/>
      </w:pPr>
      <w:r>
        <w:t>- рабочее время и время отдыха, включая вопросы предоставления и</w:t>
      </w:r>
    </w:p>
    <w:p w14:paraId="6F6A7BD4" w14:textId="77777777" w:rsidR="00155DA1" w:rsidRDefault="00155DA1" w:rsidP="00155DA1">
      <w:pPr>
        <w:spacing w:after="0"/>
        <w:ind w:firstLine="709"/>
        <w:jc w:val="both"/>
      </w:pPr>
      <w:r>
        <w:t>продолжительности отпусков;</w:t>
      </w:r>
    </w:p>
    <w:p w14:paraId="631D65FB" w14:textId="77777777" w:rsidR="00155DA1" w:rsidRDefault="00155DA1" w:rsidP="00155DA1">
      <w:pPr>
        <w:spacing w:after="0"/>
        <w:ind w:firstLine="709"/>
        <w:jc w:val="both"/>
      </w:pPr>
      <w:r>
        <w:t>- улучшение условий и охраны труда работников, в том числе женщин и</w:t>
      </w:r>
    </w:p>
    <w:p w14:paraId="79DE32A9" w14:textId="77777777" w:rsidR="00155DA1" w:rsidRDefault="00155DA1" w:rsidP="00155DA1">
      <w:pPr>
        <w:spacing w:after="0"/>
        <w:ind w:firstLine="709"/>
        <w:jc w:val="both"/>
      </w:pPr>
      <w:r>
        <w:t>молодежи;</w:t>
      </w:r>
    </w:p>
    <w:p w14:paraId="5C4A6D7C" w14:textId="77777777" w:rsidR="00155DA1" w:rsidRDefault="00155DA1" w:rsidP="00155DA1">
      <w:pPr>
        <w:spacing w:after="0"/>
        <w:ind w:firstLine="709"/>
        <w:jc w:val="both"/>
      </w:pPr>
      <w:r>
        <w:t xml:space="preserve">- экологическая безопасность и охрана здоровья работников </w:t>
      </w:r>
      <w:proofErr w:type="gramStart"/>
      <w:r>
        <w:t>на</w:t>
      </w:r>
      <w:proofErr w:type="gramEnd"/>
    </w:p>
    <w:p w14:paraId="2E57240F" w14:textId="77777777" w:rsidR="00155DA1" w:rsidRDefault="00155DA1" w:rsidP="00155DA1">
      <w:pPr>
        <w:spacing w:after="0"/>
        <w:ind w:firstLine="709"/>
        <w:jc w:val="both"/>
      </w:pPr>
      <w:proofErr w:type="gramStart"/>
      <w:r>
        <w:t>производстве</w:t>
      </w:r>
      <w:proofErr w:type="gramEnd"/>
      <w:r>
        <w:t>;</w:t>
      </w:r>
    </w:p>
    <w:p w14:paraId="600F3082" w14:textId="77777777" w:rsidR="00155DA1" w:rsidRDefault="00155DA1" w:rsidP="00155DA1">
      <w:pPr>
        <w:spacing w:after="0"/>
        <w:ind w:firstLine="709"/>
        <w:jc w:val="both"/>
      </w:pPr>
      <w:r>
        <w:t>- гарантии и льготы работникам, совмещающим работу с обучением;</w:t>
      </w:r>
    </w:p>
    <w:p w14:paraId="41C4DBFE" w14:textId="77777777" w:rsidR="00155DA1" w:rsidRDefault="00155DA1" w:rsidP="00155DA1">
      <w:pPr>
        <w:spacing w:after="0"/>
        <w:ind w:firstLine="709"/>
        <w:jc w:val="both"/>
      </w:pPr>
      <w:r>
        <w:t>- оздоровление и отдых работников и членов их семей;</w:t>
      </w:r>
    </w:p>
    <w:p w14:paraId="38388746" w14:textId="77777777" w:rsidR="00155DA1" w:rsidRDefault="00155DA1" w:rsidP="00155DA1">
      <w:pPr>
        <w:spacing w:after="0"/>
        <w:ind w:firstLine="709"/>
        <w:jc w:val="both"/>
      </w:pPr>
      <w:r>
        <w:t>- организация питания работников;</w:t>
      </w:r>
    </w:p>
    <w:p w14:paraId="6BAA66C3" w14:textId="77777777" w:rsidR="00155DA1" w:rsidRDefault="00155DA1" w:rsidP="00155DA1">
      <w:pPr>
        <w:spacing w:after="0"/>
        <w:ind w:firstLine="709"/>
        <w:jc w:val="both"/>
      </w:pPr>
      <w:r>
        <w:t xml:space="preserve">- контроль за выполнением коллективного договора, порядок внесения </w:t>
      </w:r>
      <w:proofErr w:type="gramStart"/>
      <w:r>
        <w:t>в</w:t>
      </w:r>
      <w:proofErr w:type="gramEnd"/>
    </w:p>
    <w:p w14:paraId="0E0E9ADC" w14:textId="7D834933" w:rsidR="00155DA1" w:rsidRDefault="00155DA1" w:rsidP="00155DA1">
      <w:pPr>
        <w:spacing w:after="0"/>
        <w:ind w:firstLine="709"/>
        <w:jc w:val="both"/>
      </w:pPr>
      <w:r>
        <w:t>него изменений и дополнений, ответственность сторон, обеспечение нормальных</w:t>
      </w:r>
      <w:r w:rsidR="00B4550F">
        <w:t xml:space="preserve"> </w:t>
      </w:r>
      <w:r>
        <w:t>условий деятельности представителей работников, порядок информирования</w:t>
      </w:r>
      <w:r w:rsidR="00B4550F">
        <w:t xml:space="preserve"> </w:t>
      </w:r>
      <w:r>
        <w:t>работников о выполнении коллективного договора;</w:t>
      </w:r>
    </w:p>
    <w:p w14:paraId="6157B0F4" w14:textId="77777777" w:rsidR="00155DA1" w:rsidRDefault="00155DA1" w:rsidP="00155DA1">
      <w:pPr>
        <w:spacing w:after="0"/>
        <w:ind w:firstLine="709"/>
        <w:jc w:val="both"/>
      </w:pPr>
      <w:r>
        <w:t>- отказ от забастовок при выполнении соответствующих условий</w:t>
      </w:r>
    </w:p>
    <w:p w14:paraId="7C2C61F8" w14:textId="77777777" w:rsidR="00155DA1" w:rsidRDefault="00155DA1" w:rsidP="00155DA1">
      <w:pPr>
        <w:spacing w:after="0"/>
        <w:ind w:firstLine="709"/>
        <w:jc w:val="both"/>
      </w:pPr>
      <w:r>
        <w:t>коллективного договора.</w:t>
      </w:r>
    </w:p>
    <w:p w14:paraId="4DB7656C" w14:textId="77777777" w:rsidR="00155DA1" w:rsidRDefault="00155DA1" w:rsidP="00155DA1">
      <w:pPr>
        <w:spacing w:after="0"/>
        <w:ind w:firstLine="709"/>
        <w:jc w:val="both"/>
      </w:pPr>
      <w:r>
        <w:t>Данный перечень вопросов не является исчерпывающим. Однако</w:t>
      </w:r>
    </w:p>
    <w:p w14:paraId="0AF12C06" w14:textId="199CB64B" w:rsidR="00155DA1" w:rsidRDefault="00155DA1" w:rsidP="00155DA1">
      <w:pPr>
        <w:spacing w:after="0"/>
        <w:ind w:firstLine="709"/>
        <w:jc w:val="both"/>
      </w:pPr>
      <w:r>
        <w:t>включаемые в правовой акт вопросы не должны выходить за пределы социальн</w:t>
      </w:r>
      <w:proofErr w:type="gramStart"/>
      <w:r>
        <w:t>о-</w:t>
      </w:r>
      <w:proofErr w:type="gramEnd"/>
      <w:r w:rsidR="00B4550F">
        <w:t xml:space="preserve"> </w:t>
      </w:r>
      <w:r>
        <w:t>трудовых отношений в организации.</w:t>
      </w:r>
    </w:p>
    <w:p w14:paraId="6E02CFEC" w14:textId="1992F8FE" w:rsidR="00155DA1" w:rsidRDefault="00155DA1" w:rsidP="00155DA1">
      <w:pPr>
        <w:spacing w:after="0"/>
        <w:ind w:firstLine="709"/>
        <w:jc w:val="both"/>
      </w:pPr>
      <w:r>
        <w:t>К коллективному договору могут быть приложены следующие локальные</w:t>
      </w:r>
      <w:r w:rsidR="00B4550F">
        <w:t xml:space="preserve"> </w:t>
      </w:r>
      <w:r>
        <w:t>нормативные акты:</w:t>
      </w:r>
    </w:p>
    <w:p w14:paraId="7CEF8C70" w14:textId="77777777" w:rsidR="00155DA1" w:rsidRDefault="00155DA1" w:rsidP="00155DA1">
      <w:pPr>
        <w:spacing w:after="0"/>
        <w:ind w:firstLine="709"/>
        <w:jc w:val="both"/>
      </w:pPr>
      <w:proofErr w:type="gramStart"/>
      <w:r>
        <w:t>- правила внутреннего трудового распорядка (если они принимаются в</w:t>
      </w:r>
      <w:proofErr w:type="gramEnd"/>
    </w:p>
    <w:p w14:paraId="0CEBA0B3" w14:textId="77777777" w:rsidR="00155DA1" w:rsidRDefault="00155DA1" w:rsidP="00155DA1">
      <w:pPr>
        <w:spacing w:after="0"/>
        <w:ind w:firstLine="709"/>
        <w:jc w:val="both"/>
      </w:pPr>
      <w:proofErr w:type="gramStart"/>
      <w:r>
        <w:t>составе</w:t>
      </w:r>
      <w:proofErr w:type="gramEnd"/>
      <w:r>
        <w:t xml:space="preserve"> коллективного договора);</w:t>
      </w:r>
    </w:p>
    <w:p w14:paraId="468097D1" w14:textId="77777777" w:rsidR="00155DA1" w:rsidRDefault="00155DA1" w:rsidP="00155DA1">
      <w:pPr>
        <w:spacing w:after="0"/>
        <w:ind w:firstLine="709"/>
        <w:jc w:val="both"/>
      </w:pPr>
      <w:r>
        <w:t>- план мероприятий по охране труда (программа «Нулевой травматизм»);</w:t>
      </w:r>
    </w:p>
    <w:p w14:paraId="4E4D0DE2" w14:textId="77777777" w:rsidR="00155DA1" w:rsidRDefault="00155DA1" w:rsidP="00155DA1">
      <w:pPr>
        <w:spacing w:after="0"/>
        <w:ind w:firstLine="709"/>
        <w:jc w:val="both"/>
      </w:pPr>
      <w:r>
        <w:t>- смета расходования средств на реализацию мероприятий по охране труда;</w:t>
      </w:r>
    </w:p>
    <w:p w14:paraId="07D540B2" w14:textId="34375FBA" w:rsidR="00155DA1" w:rsidRDefault="00155DA1" w:rsidP="00155DA1">
      <w:pPr>
        <w:spacing w:after="0"/>
        <w:ind w:firstLine="709"/>
        <w:jc w:val="both"/>
      </w:pPr>
      <w:r>
        <w:t>- размеры минимальных должностных окладов руководителей структурных</w:t>
      </w:r>
      <w:r w:rsidR="00E87147">
        <w:t xml:space="preserve"> </w:t>
      </w:r>
      <w:r>
        <w:t>подразделений, специалистов и служащих, ниже которых работодатель не вправе</w:t>
      </w:r>
      <w:r w:rsidR="00E87147">
        <w:t xml:space="preserve"> </w:t>
      </w:r>
      <w:r>
        <w:t>устанавливать данным категориям работников;</w:t>
      </w:r>
    </w:p>
    <w:p w14:paraId="35A5A9F4" w14:textId="40976391" w:rsidR="00155DA1" w:rsidRDefault="00155DA1" w:rsidP="00155DA1">
      <w:pPr>
        <w:spacing w:after="0"/>
        <w:ind w:firstLine="709"/>
        <w:jc w:val="both"/>
      </w:pPr>
      <w:r>
        <w:t>- перечни производств (работ) с тяжелыми, особо тяжелыми, вредными и</w:t>
      </w:r>
      <w:r w:rsidR="00B4550F">
        <w:t xml:space="preserve"> </w:t>
      </w:r>
      <w:r>
        <w:t>особо вредными условиями труда, при работах в которых работники имеют право</w:t>
      </w:r>
      <w:r w:rsidR="00B4550F">
        <w:t xml:space="preserve"> </w:t>
      </w:r>
      <w:r>
        <w:t>на доплаты за условия труда;</w:t>
      </w:r>
    </w:p>
    <w:p w14:paraId="2F75B362" w14:textId="77777777" w:rsidR="00155DA1" w:rsidRDefault="00155DA1" w:rsidP="00155DA1">
      <w:pPr>
        <w:spacing w:after="0"/>
        <w:ind w:firstLine="709"/>
        <w:jc w:val="both"/>
      </w:pPr>
      <w:r>
        <w:t>- положение о порядке и условиях выплаты вознаграждения по итогам</w:t>
      </w:r>
    </w:p>
    <w:p w14:paraId="516F83DA" w14:textId="77777777" w:rsidR="00155DA1" w:rsidRDefault="00155DA1" w:rsidP="00155DA1">
      <w:pPr>
        <w:spacing w:after="0"/>
        <w:ind w:firstLine="709"/>
        <w:jc w:val="both"/>
      </w:pPr>
      <w:r>
        <w:t>работы за год;</w:t>
      </w:r>
    </w:p>
    <w:p w14:paraId="3E222673" w14:textId="77777777" w:rsidR="00155DA1" w:rsidRDefault="00155DA1" w:rsidP="00155DA1">
      <w:pPr>
        <w:spacing w:after="0"/>
        <w:ind w:firstLine="709"/>
        <w:jc w:val="both"/>
      </w:pPr>
      <w:r>
        <w:t>- положение о порядке и условиях выплаты вознаграждения за выслугу лет;</w:t>
      </w:r>
    </w:p>
    <w:p w14:paraId="3F29E4F7" w14:textId="77777777" w:rsidR="00155DA1" w:rsidRDefault="00155DA1" w:rsidP="00155DA1">
      <w:pPr>
        <w:spacing w:after="0"/>
        <w:ind w:firstLine="709"/>
        <w:jc w:val="both"/>
      </w:pPr>
      <w:r>
        <w:t>- список работ, профессий и должностей с вредными условиями труда,</w:t>
      </w:r>
    </w:p>
    <w:p w14:paraId="04995BF7" w14:textId="718AADE3" w:rsidR="00155DA1" w:rsidRDefault="00155DA1" w:rsidP="00155DA1">
      <w:pPr>
        <w:spacing w:after="0"/>
        <w:ind w:firstLine="709"/>
        <w:jc w:val="both"/>
      </w:pPr>
      <w:proofErr w:type="gramStart"/>
      <w:r>
        <w:t>работа</w:t>
      </w:r>
      <w:proofErr w:type="gramEnd"/>
      <w:r>
        <w:t xml:space="preserve"> в которых дает право на дополнительный отпуск и сокращенный рабочий</w:t>
      </w:r>
      <w:r w:rsidR="00B4550F">
        <w:t xml:space="preserve"> </w:t>
      </w:r>
      <w:r>
        <w:t>день;</w:t>
      </w:r>
    </w:p>
    <w:p w14:paraId="0A69C157" w14:textId="77777777" w:rsidR="00155DA1" w:rsidRDefault="00155DA1" w:rsidP="00155DA1">
      <w:pPr>
        <w:spacing w:after="0"/>
        <w:ind w:firstLine="709"/>
        <w:jc w:val="both"/>
      </w:pPr>
    </w:p>
    <w:p w14:paraId="162AD956" w14:textId="77777777" w:rsidR="00155DA1" w:rsidRDefault="00155DA1" w:rsidP="00155DA1">
      <w:pPr>
        <w:spacing w:after="0"/>
        <w:ind w:firstLine="709"/>
        <w:jc w:val="both"/>
      </w:pPr>
      <w:r>
        <w:lastRenderedPageBreak/>
        <w:t>- перечень работ, на которых допускается разделение рабочего дня на части;</w:t>
      </w:r>
    </w:p>
    <w:p w14:paraId="04E06A99" w14:textId="77777777" w:rsidR="00155DA1" w:rsidRDefault="00155DA1" w:rsidP="00155DA1">
      <w:pPr>
        <w:spacing w:after="0"/>
        <w:ind w:firstLine="709"/>
        <w:jc w:val="both"/>
      </w:pPr>
      <w:r>
        <w:t>- перечень производств и работ, где порядок и место приема пищи</w:t>
      </w:r>
    </w:p>
    <w:p w14:paraId="30662575" w14:textId="77777777" w:rsidR="00155DA1" w:rsidRDefault="00155DA1" w:rsidP="00155DA1">
      <w:pPr>
        <w:spacing w:after="0"/>
        <w:ind w:firstLine="709"/>
        <w:jc w:val="both"/>
      </w:pPr>
      <w:r>
        <w:t>устанавливаются работодателем по соглашению с профкомом;</w:t>
      </w:r>
    </w:p>
    <w:p w14:paraId="59B7C3FB" w14:textId="77777777" w:rsidR="00155DA1" w:rsidRDefault="00155DA1" w:rsidP="00155DA1">
      <w:pPr>
        <w:spacing w:after="0"/>
        <w:ind w:firstLine="709"/>
        <w:jc w:val="both"/>
      </w:pPr>
      <w:proofErr w:type="gramStart"/>
      <w:r>
        <w:t>- положения о премировании работников предприятия (может быть</w:t>
      </w:r>
      <w:proofErr w:type="gramEnd"/>
    </w:p>
    <w:p w14:paraId="1676A962" w14:textId="4214E6B1" w:rsidR="00155DA1" w:rsidRDefault="00155DA1" w:rsidP="00155DA1">
      <w:pPr>
        <w:spacing w:after="0"/>
        <w:ind w:firstLine="709"/>
        <w:jc w:val="both"/>
      </w:pPr>
      <w:r>
        <w:t>несколько положений о премировании - для работников разных структурных</w:t>
      </w:r>
      <w:r w:rsidR="00E87147">
        <w:t xml:space="preserve"> </w:t>
      </w:r>
      <w:r>
        <w:t>подразделений или для разных категорий персонала);</w:t>
      </w:r>
    </w:p>
    <w:p w14:paraId="614CE2C0" w14:textId="77777777" w:rsidR="00155DA1" w:rsidRDefault="00155DA1" w:rsidP="00155DA1">
      <w:pPr>
        <w:spacing w:after="0"/>
        <w:ind w:firstLine="709"/>
        <w:jc w:val="both"/>
      </w:pPr>
      <w:r>
        <w:t>- порядок проведения аттестации работников;</w:t>
      </w:r>
    </w:p>
    <w:p w14:paraId="5DA3CAE5" w14:textId="77777777" w:rsidR="00155DA1" w:rsidRDefault="00155DA1" w:rsidP="00155DA1">
      <w:pPr>
        <w:spacing w:after="0"/>
        <w:ind w:firstLine="709"/>
        <w:jc w:val="both"/>
      </w:pPr>
      <w:proofErr w:type="gramStart"/>
      <w:r>
        <w:t>- перечень работ (производств), при выполнении которых (при работе в</w:t>
      </w:r>
      <w:proofErr w:type="gramEnd"/>
    </w:p>
    <w:p w14:paraId="27984C2D" w14:textId="3C5ABB4B" w:rsidR="00155DA1" w:rsidRDefault="00155DA1" w:rsidP="00155DA1">
      <w:pPr>
        <w:spacing w:after="0"/>
        <w:ind w:firstLine="709"/>
        <w:jc w:val="both"/>
      </w:pPr>
      <w:proofErr w:type="gramStart"/>
      <w:r>
        <w:t>которых</w:t>
      </w:r>
      <w:proofErr w:type="gramEnd"/>
      <w:r>
        <w:t>) работники получают бесплатно молоко или другие равноценные</w:t>
      </w:r>
      <w:r w:rsidR="00E87147">
        <w:t xml:space="preserve"> </w:t>
      </w:r>
      <w:r>
        <w:t>пищевые продукты;</w:t>
      </w:r>
    </w:p>
    <w:p w14:paraId="18AF3264" w14:textId="77777777" w:rsidR="00155DA1" w:rsidRDefault="00155DA1" w:rsidP="00155DA1">
      <w:pPr>
        <w:spacing w:after="0"/>
        <w:ind w:firstLine="709"/>
        <w:jc w:val="both"/>
      </w:pPr>
      <w:proofErr w:type="gramStart"/>
      <w:r>
        <w:t>- перечень работ (производств), при выполнении которых (при работе в</w:t>
      </w:r>
      <w:proofErr w:type="gramEnd"/>
    </w:p>
    <w:p w14:paraId="142CEA37" w14:textId="77777777" w:rsidR="00155DA1" w:rsidRDefault="00155DA1" w:rsidP="00155DA1">
      <w:pPr>
        <w:spacing w:after="0"/>
        <w:ind w:firstLine="709"/>
        <w:jc w:val="both"/>
      </w:pPr>
      <w:proofErr w:type="gramStart"/>
      <w:r>
        <w:t>которых</w:t>
      </w:r>
      <w:proofErr w:type="gramEnd"/>
      <w:r>
        <w:t>) предоставляется бесплатное лечебно-профилактическое питание;</w:t>
      </w:r>
    </w:p>
    <w:p w14:paraId="1A220930" w14:textId="77777777" w:rsidR="00155DA1" w:rsidRDefault="00155DA1" w:rsidP="00155DA1">
      <w:pPr>
        <w:spacing w:after="0"/>
        <w:ind w:firstLine="709"/>
        <w:jc w:val="both"/>
      </w:pPr>
      <w:r>
        <w:t>- положение о направлении работников в командировки.</w:t>
      </w:r>
    </w:p>
    <w:p w14:paraId="44490908" w14:textId="10D81603" w:rsidR="00155DA1" w:rsidRDefault="00155DA1" w:rsidP="00155DA1">
      <w:pPr>
        <w:spacing w:after="0"/>
        <w:ind w:firstLine="709"/>
        <w:jc w:val="both"/>
      </w:pPr>
      <w:r>
        <w:t>Коллективный договор заключается на срок не более трех лет. Вступает в</w:t>
      </w:r>
      <w:r w:rsidR="00B4550F">
        <w:t xml:space="preserve"> </w:t>
      </w:r>
      <w:r>
        <w:t>силу со дня подписания его сторонами либо со дня, установленного</w:t>
      </w:r>
    </w:p>
    <w:p w14:paraId="40EC3FB0" w14:textId="77777777" w:rsidR="00155DA1" w:rsidRDefault="00155DA1" w:rsidP="00155DA1">
      <w:pPr>
        <w:spacing w:after="0"/>
        <w:ind w:firstLine="709"/>
        <w:jc w:val="both"/>
      </w:pPr>
      <w:r>
        <w:t>коллективным договором.</w:t>
      </w:r>
    </w:p>
    <w:p w14:paraId="2FF20F31" w14:textId="0E8B9F51" w:rsidR="00155DA1" w:rsidRDefault="00155DA1" w:rsidP="00155DA1">
      <w:pPr>
        <w:spacing w:after="0"/>
        <w:ind w:firstLine="709"/>
        <w:jc w:val="both"/>
      </w:pPr>
      <w:r>
        <w:t>Стороны имеют право продлить действие коллективного договора на срок</w:t>
      </w:r>
      <w:r w:rsidR="00B4550F">
        <w:t xml:space="preserve"> </w:t>
      </w:r>
      <w:r>
        <w:t>не более трех лет.</w:t>
      </w:r>
    </w:p>
    <w:p w14:paraId="6AB8EA86" w14:textId="67924DAD" w:rsidR="00155DA1" w:rsidRDefault="00155DA1" w:rsidP="00155DA1">
      <w:pPr>
        <w:spacing w:after="0"/>
        <w:ind w:firstLine="709"/>
        <w:jc w:val="both"/>
      </w:pPr>
      <w:r>
        <w:t>Коллективный договор в течение семи дней со дня подписания</w:t>
      </w:r>
      <w:r w:rsidR="00E87147">
        <w:t xml:space="preserve"> </w:t>
      </w:r>
      <w:r>
        <w:t>направляется работодателем (представителем работодателя) на уведомительную</w:t>
      </w:r>
      <w:r w:rsidR="00B4550F">
        <w:t xml:space="preserve"> </w:t>
      </w:r>
      <w:r>
        <w:t>регистрацию в орган по труду - министерство труда и социального развития</w:t>
      </w:r>
    </w:p>
    <w:p w14:paraId="43DABC42" w14:textId="02BD0494" w:rsidR="00155DA1" w:rsidRDefault="00155DA1" w:rsidP="00155DA1">
      <w:pPr>
        <w:spacing w:after="0"/>
        <w:ind w:firstLine="709"/>
        <w:jc w:val="both"/>
      </w:pPr>
      <w:r>
        <w:t xml:space="preserve">Ростовской области: г. Ростов-на-Дону, ул. </w:t>
      </w:r>
      <w:proofErr w:type="spellStart"/>
      <w:r>
        <w:t>Лермонтовская</w:t>
      </w:r>
      <w:proofErr w:type="spellEnd"/>
      <w:r>
        <w:t xml:space="preserve">, 161 </w:t>
      </w:r>
      <w:proofErr w:type="spellStart"/>
      <w:r>
        <w:t>каб</w:t>
      </w:r>
      <w:proofErr w:type="spellEnd"/>
      <w:r>
        <w:t>. 501, 503,</w:t>
      </w:r>
      <w:r w:rsidR="00E87147">
        <w:t xml:space="preserve"> </w:t>
      </w:r>
      <w:r>
        <w:t>тел. 8863210-11-41, 210-11-42.</w:t>
      </w:r>
    </w:p>
    <w:p w14:paraId="39750A91" w14:textId="77777777" w:rsidR="00155DA1" w:rsidRDefault="00155DA1" w:rsidP="00155DA1">
      <w:pPr>
        <w:spacing w:after="0"/>
        <w:ind w:firstLine="709"/>
        <w:jc w:val="both"/>
      </w:pPr>
      <w:r>
        <w:t>При регистрации коллективного договора выявляются условия,</w:t>
      </w:r>
    </w:p>
    <w:p w14:paraId="1CBCD305" w14:textId="4687575D" w:rsidR="00155DA1" w:rsidRDefault="00155DA1" w:rsidP="00155DA1">
      <w:pPr>
        <w:spacing w:after="0"/>
        <w:ind w:firstLine="709"/>
        <w:jc w:val="both"/>
      </w:pPr>
      <w:proofErr w:type="gramStart"/>
      <w:r>
        <w:t>ухудшающие положение работников по сравнению с Трудовым кодексом</w:t>
      </w:r>
      <w:r w:rsidR="00B4550F">
        <w:t xml:space="preserve"> </w:t>
      </w:r>
      <w:r>
        <w:t>Российской Федерации, иными законами, нормативными правовыми актами, о</w:t>
      </w:r>
      <w:r w:rsidR="00B4550F">
        <w:t xml:space="preserve"> </w:t>
      </w:r>
      <w:r>
        <w:t>чем сообщается представителям сторон, подписавшим коллективный договор, а</w:t>
      </w:r>
      <w:r w:rsidR="00B4550F">
        <w:t xml:space="preserve"> </w:t>
      </w:r>
      <w:r>
        <w:t>также в государственную инспекцию труда.</w:t>
      </w:r>
      <w:proofErr w:type="gramEnd"/>
    </w:p>
    <w:p w14:paraId="7269348E" w14:textId="50A112EC" w:rsidR="00155DA1" w:rsidRDefault="00155DA1" w:rsidP="00155DA1">
      <w:pPr>
        <w:spacing w:after="0"/>
        <w:ind w:firstLine="709"/>
        <w:jc w:val="both"/>
      </w:pPr>
      <w:r>
        <w:t>Для уведомительной регистрации должны быть представлены три</w:t>
      </w:r>
      <w:r w:rsidR="00E87147">
        <w:t xml:space="preserve"> </w:t>
      </w:r>
      <w:r>
        <w:t>экземпляра коллективного договора. Подписи и печати, их заверяющие, должны</w:t>
      </w:r>
      <w:r w:rsidR="00B4550F">
        <w:t xml:space="preserve"> </w:t>
      </w:r>
      <w:r>
        <w:t>быть подлинными. Страницы во всех экземплярах должны быть пронумерованы</w:t>
      </w:r>
      <w:r w:rsidR="00B4550F">
        <w:t xml:space="preserve"> </w:t>
      </w:r>
      <w:r>
        <w:t>сквозной нумерацией. Каждый экземпляр коллективного договора следует</w:t>
      </w:r>
      <w:r w:rsidR="00B4550F">
        <w:t xml:space="preserve"> </w:t>
      </w:r>
      <w:r>
        <w:t>прошить и скрепить печатью с указанием количества прошитых страниц.</w:t>
      </w:r>
    </w:p>
    <w:p w14:paraId="49120E91" w14:textId="77777777" w:rsidR="00155DA1" w:rsidRDefault="00155DA1" w:rsidP="00155DA1">
      <w:pPr>
        <w:spacing w:after="0"/>
        <w:ind w:firstLine="709"/>
        <w:jc w:val="both"/>
      </w:pPr>
    </w:p>
    <w:p w14:paraId="4E382C0B" w14:textId="77777777" w:rsidR="00E87147" w:rsidRDefault="00E87147" w:rsidP="00B4550F">
      <w:pPr>
        <w:spacing w:after="0"/>
        <w:ind w:firstLine="709"/>
        <w:jc w:val="right"/>
      </w:pPr>
    </w:p>
    <w:p w14:paraId="4D51AD5F" w14:textId="77777777" w:rsidR="00E87147" w:rsidRDefault="00E87147" w:rsidP="00B4550F">
      <w:pPr>
        <w:spacing w:after="0"/>
        <w:ind w:firstLine="709"/>
        <w:jc w:val="right"/>
      </w:pPr>
    </w:p>
    <w:p w14:paraId="0CE70EB1" w14:textId="77777777" w:rsidR="00E87147" w:rsidRDefault="00E87147" w:rsidP="00B4550F">
      <w:pPr>
        <w:spacing w:after="0"/>
        <w:ind w:firstLine="709"/>
        <w:jc w:val="right"/>
      </w:pPr>
    </w:p>
    <w:p w14:paraId="73EDF378" w14:textId="77777777" w:rsidR="00E87147" w:rsidRDefault="00E87147" w:rsidP="00B4550F">
      <w:pPr>
        <w:spacing w:after="0"/>
        <w:ind w:firstLine="709"/>
        <w:jc w:val="right"/>
      </w:pPr>
    </w:p>
    <w:p w14:paraId="11D7FD58" w14:textId="4657C52B" w:rsidR="00F12C76" w:rsidRDefault="00F12C76" w:rsidP="00B4550F">
      <w:pPr>
        <w:spacing w:after="0"/>
        <w:ind w:firstLine="709"/>
        <w:jc w:val="right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A1"/>
    <w:rsid w:val="00037D38"/>
    <w:rsid w:val="00155DA1"/>
    <w:rsid w:val="006C0B77"/>
    <w:rsid w:val="007F087A"/>
    <w:rsid w:val="008242FF"/>
    <w:rsid w:val="00870751"/>
    <w:rsid w:val="00922C48"/>
    <w:rsid w:val="00B4550F"/>
    <w:rsid w:val="00B915B7"/>
    <w:rsid w:val="00E8714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1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2021-02-01T08:12:00Z</cp:lastPrinted>
  <dcterms:created xsi:type="dcterms:W3CDTF">2021-08-16T10:09:00Z</dcterms:created>
  <dcterms:modified xsi:type="dcterms:W3CDTF">2021-08-16T10:40:00Z</dcterms:modified>
</cp:coreProperties>
</file>